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982E1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AA212A">
        <w:rPr>
          <w:rFonts w:ascii="Times New Roman" w:hAnsi="Times New Roman" w:cs="Times New Roman"/>
          <w:b/>
          <w:sz w:val="24"/>
          <w:szCs w:val="24"/>
        </w:rPr>
        <w:t>13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2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982E13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82E13">
        <w:rPr>
          <w:rFonts w:ascii="Times New Roman" w:hAnsi="Times New Roman" w:cs="Times New Roman"/>
          <w:sz w:val="24"/>
          <w:szCs w:val="24"/>
        </w:rPr>
        <w:t>КЗК-</w:t>
      </w:r>
      <w:r w:rsidR="00AA212A" w:rsidRPr="00982E13">
        <w:rPr>
          <w:rFonts w:ascii="Times New Roman" w:hAnsi="Times New Roman" w:cs="Times New Roman"/>
          <w:sz w:val="24"/>
          <w:szCs w:val="24"/>
          <w:lang w:val="ru-RU"/>
        </w:rPr>
        <w:t>1119/1139</w:t>
      </w:r>
      <w:r w:rsidR="00611B2E" w:rsidRPr="00982E13">
        <w:rPr>
          <w:rFonts w:ascii="Times New Roman" w:hAnsi="Times New Roman" w:cs="Times New Roman"/>
          <w:sz w:val="24"/>
          <w:szCs w:val="24"/>
        </w:rPr>
        <w:t>/202</w:t>
      </w:r>
      <w:r w:rsidR="00DC2D61" w:rsidRPr="00982E13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982E1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8689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82E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A212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A212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AA212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Плевен“ ДЗЗД </w:t>
      </w:r>
      <w:r w:rsidR="00EC7C72" w:rsidRPr="00982E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82E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CA3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A3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6897" w:rsidRPr="00982E13" w:rsidRDefault="00C8689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982E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2. </w:t>
      </w:r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„Ейч Ел </w:t>
      </w:r>
      <w:proofErr w:type="spellStart"/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</w:t>
      </w:r>
      <w:proofErr w:type="spellEnd"/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Глобал </w:t>
      </w:r>
      <w:proofErr w:type="spellStart"/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Адвайзърс</w:t>
      </w:r>
      <w:proofErr w:type="spellEnd"/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ДЗЗД </w:t>
      </w:r>
      <w:r w:rsidRPr="00982E13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A32C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C868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A32CA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C868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E1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Бим</w:t>
      </w:r>
      <w:proofErr w:type="spellEnd"/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Консултинг</w:t>
      </w:r>
      <w:proofErr w:type="spellEnd"/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82E1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32CA" w:rsidRDefault="00CA32CA" w:rsidP="00CA32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CA32CA">
        <w:rPr>
          <w:rFonts w:ascii="Times New Roman" w:hAnsi="Times New Roman" w:cs="Times New Roman"/>
          <w:sz w:val="24"/>
          <w:szCs w:val="24"/>
        </w:rPr>
        <w:t xml:space="preserve"> Т.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982E13" w:rsidRDefault="00982E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Pr="00982E13">
        <w:rPr>
          <w:rFonts w:ascii="Times New Roman" w:hAnsi="Times New Roman" w:cs="Times New Roman"/>
          <w:sz w:val="24"/>
          <w:szCs w:val="24"/>
        </w:rPr>
        <w:t>поддържа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82E13">
        <w:rPr>
          <w:rFonts w:ascii="Times New Roman" w:hAnsi="Times New Roman" w:cs="Times New Roman"/>
          <w:sz w:val="24"/>
          <w:szCs w:val="24"/>
        </w:rPr>
        <w:t xml:space="preserve"> направеното доказателствено искане с молбата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982E13">
        <w:rPr>
          <w:rFonts w:ascii="Times New Roman" w:hAnsi="Times New Roman" w:cs="Times New Roman"/>
          <w:sz w:val="24"/>
          <w:szCs w:val="24"/>
        </w:rPr>
        <w:t xml:space="preserve">оказателственото искане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982E13">
        <w:rPr>
          <w:rFonts w:ascii="Times New Roman" w:hAnsi="Times New Roman" w:cs="Times New Roman"/>
          <w:sz w:val="24"/>
          <w:szCs w:val="24"/>
        </w:rPr>
        <w:t>да бъде изисква</w:t>
      </w:r>
      <w:r>
        <w:rPr>
          <w:rFonts w:ascii="Times New Roman" w:hAnsi="Times New Roman" w:cs="Times New Roman"/>
          <w:sz w:val="24"/>
          <w:szCs w:val="24"/>
        </w:rPr>
        <w:t>но от</w:t>
      </w:r>
      <w:r w:rsidRPr="00982E13">
        <w:rPr>
          <w:rFonts w:ascii="Times New Roman" w:hAnsi="Times New Roman" w:cs="Times New Roman"/>
          <w:sz w:val="24"/>
          <w:szCs w:val="24"/>
        </w:rPr>
        <w:t xml:space="preserve"> възложителя техническото </w:t>
      </w:r>
      <w:r w:rsidRPr="00982E13">
        <w:rPr>
          <w:rFonts w:ascii="Times New Roman" w:hAnsi="Times New Roman" w:cs="Times New Roman"/>
          <w:sz w:val="24"/>
          <w:szCs w:val="24"/>
        </w:rPr>
        <w:lastRenderedPageBreak/>
        <w:t xml:space="preserve">предложение на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Бим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Консултинг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82E13">
        <w:rPr>
          <w:rFonts w:ascii="Times New Roman" w:hAnsi="Times New Roman" w:cs="Times New Roman"/>
          <w:sz w:val="24"/>
          <w:szCs w:val="24"/>
        </w:rPr>
        <w:t>който е избран за изпълнител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82E13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2E13">
        <w:rPr>
          <w:rFonts w:ascii="Times New Roman" w:hAnsi="Times New Roman" w:cs="Times New Roman"/>
          <w:sz w:val="24"/>
          <w:szCs w:val="24"/>
        </w:rPr>
        <w:t xml:space="preserve"> че това писмено доказателств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82E13">
        <w:rPr>
          <w:rFonts w:ascii="Times New Roman" w:hAnsi="Times New Roman" w:cs="Times New Roman"/>
          <w:sz w:val="24"/>
          <w:szCs w:val="24"/>
        </w:rPr>
        <w:t xml:space="preserve"> е необходимо за изясняване на фактическата обстановка и фактическите обстоятелствата </w:t>
      </w:r>
      <w:r>
        <w:rPr>
          <w:rFonts w:ascii="Times New Roman" w:hAnsi="Times New Roman" w:cs="Times New Roman"/>
          <w:sz w:val="24"/>
          <w:szCs w:val="24"/>
        </w:rPr>
        <w:t>по п</w:t>
      </w:r>
      <w:r w:rsidRPr="00982E13">
        <w:rPr>
          <w:rFonts w:ascii="Times New Roman" w:hAnsi="Times New Roman" w:cs="Times New Roman"/>
          <w:sz w:val="24"/>
          <w:szCs w:val="24"/>
        </w:rPr>
        <w:t>реписката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982E13">
        <w:rPr>
          <w:rFonts w:ascii="Times New Roman" w:hAnsi="Times New Roman" w:cs="Times New Roman"/>
          <w:sz w:val="24"/>
          <w:szCs w:val="24"/>
        </w:rPr>
        <w:t>ъщото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82E13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82E13">
        <w:rPr>
          <w:rFonts w:ascii="Times New Roman" w:hAnsi="Times New Roman" w:cs="Times New Roman"/>
          <w:sz w:val="24"/>
          <w:szCs w:val="24"/>
        </w:rPr>
        <w:t>риложено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2E13">
        <w:rPr>
          <w:rFonts w:ascii="Times New Roman" w:hAnsi="Times New Roman" w:cs="Times New Roman"/>
          <w:sz w:val="24"/>
          <w:szCs w:val="24"/>
        </w:rPr>
        <w:t xml:space="preserve"> което установихме чак при преглед </w:t>
      </w:r>
      <w:r>
        <w:rPr>
          <w:rFonts w:ascii="Times New Roman" w:hAnsi="Times New Roman" w:cs="Times New Roman"/>
          <w:sz w:val="24"/>
          <w:szCs w:val="24"/>
        </w:rPr>
        <w:t>на преписката.</w:t>
      </w:r>
    </w:p>
    <w:p w:rsidR="00982E13" w:rsidRDefault="00982E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E13" w:rsidRDefault="00982E13" w:rsidP="00982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82E13" w:rsidRDefault="00982E13" w:rsidP="00982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 w:rsidR="003407D8">
        <w:rPr>
          <w:rFonts w:ascii="Times New Roman" w:hAnsi="Times New Roman" w:cs="Times New Roman"/>
          <w:sz w:val="24"/>
          <w:szCs w:val="24"/>
        </w:rPr>
        <w:t>доказателственото искане е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82E13" w:rsidRDefault="00982E13" w:rsidP="00982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2E13" w:rsidRDefault="00982E13" w:rsidP="00982E1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2E13" w:rsidRDefault="003407D8" w:rsidP="00982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искането.</w:t>
      </w:r>
    </w:p>
    <w:p w:rsidR="003407D8" w:rsidRDefault="003407D8" w:rsidP="00982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E13" w:rsidRDefault="00982E13" w:rsidP="00982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82E13" w:rsidRDefault="00982E13" w:rsidP="00982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2E13" w:rsidRDefault="00982E13" w:rsidP="00982E1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2E13" w:rsidRDefault="00982E13" w:rsidP="00982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407D8" w:rsidRDefault="003407D8" w:rsidP="00982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2CA" w:rsidRDefault="00CA32CA" w:rsidP="00CA32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И.:</w:t>
      </w:r>
    </w:p>
    <w:p w:rsidR="003407D8" w:rsidRDefault="003372B8" w:rsidP="003407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3407D8">
        <w:rPr>
          <w:rFonts w:ascii="Times New Roman" w:hAnsi="Times New Roman" w:cs="Times New Roman"/>
          <w:sz w:val="24"/>
          <w:szCs w:val="24"/>
        </w:rPr>
        <w:t>у</w:t>
      </w:r>
      <w:r w:rsidR="003407D8" w:rsidRPr="00982E13">
        <w:rPr>
          <w:rFonts w:ascii="Times New Roman" w:hAnsi="Times New Roman" w:cs="Times New Roman"/>
          <w:sz w:val="24"/>
          <w:szCs w:val="24"/>
        </w:rPr>
        <w:t>в</w:t>
      </w:r>
      <w:r w:rsidR="003407D8">
        <w:rPr>
          <w:rFonts w:ascii="Times New Roman" w:hAnsi="Times New Roman" w:cs="Times New Roman"/>
          <w:sz w:val="24"/>
          <w:szCs w:val="24"/>
        </w:rPr>
        <w:t>ажите</w:t>
      </w:r>
      <w:r w:rsidR="003407D8" w:rsidRPr="00982E13">
        <w:rPr>
          <w:rFonts w:ascii="Times New Roman" w:hAnsi="Times New Roman" w:cs="Times New Roman"/>
          <w:sz w:val="24"/>
          <w:szCs w:val="24"/>
        </w:rPr>
        <w:t xml:space="preserve"> подадената жалба и да </w:t>
      </w:r>
      <w:r w:rsidR="003407D8">
        <w:rPr>
          <w:rFonts w:ascii="Times New Roman" w:hAnsi="Times New Roman" w:cs="Times New Roman"/>
          <w:sz w:val="24"/>
          <w:szCs w:val="24"/>
        </w:rPr>
        <w:t>по</w:t>
      </w:r>
      <w:r w:rsidR="003407D8" w:rsidRPr="00982E13">
        <w:rPr>
          <w:rFonts w:ascii="Times New Roman" w:hAnsi="Times New Roman" w:cs="Times New Roman"/>
          <w:sz w:val="24"/>
          <w:szCs w:val="24"/>
        </w:rPr>
        <w:t>становите решени</w:t>
      </w:r>
      <w:r w:rsidR="003407D8">
        <w:rPr>
          <w:rFonts w:ascii="Times New Roman" w:hAnsi="Times New Roman" w:cs="Times New Roman"/>
          <w:sz w:val="24"/>
          <w:szCs w:val="24"/>
        </w:rPr>
        <w:t>е,</w:t>
      </w:r>
      <w:r w:rsidR="003407D8" w:rsidRPr="00982E13">
        <w:rPr>
          <w:rFonts w:ascii="Times New Roman" w:hAnsi="Times New Roman" w:cs="Times New Roman"/>
          <w:sz w:val="24"/>
          <w:szCs w:val="24"/>
        </w:rPr>
        <w:t xml:space="preserve"> с което да отмените обжал</w:t>
      </w:r>
      <w:r w:rsidR="003407D8">
        <w:rPr>
          <w:rFonts w:ascii="Times New Roman" w:hAnsi="Times New Roman" w:cs="Times New Roman"/>
          <w:sz w:val="24"/>
          <w:szCs w:val="24"/>
        </w:rPr>
        <w:t>ва</w:t>
      </w:r>
      <w:r w:rsidR="003407D8" w:rsidRPr="00982E13">
        <w:rPr>
          <w:rFonts w:ascii="Times New Roman" w:hAnsi="Times New Roman" w:cs="Times New Roman"/>
          <w:sz w:val="24"/>
          <w:szCs w:val="24"/>
        </w:rPr>
        <w:t>ното решение и да върнете преписката за разглеждане до етапа</w:t>
      </w:r>
      <w:r w:rsidR="003407D8">
        <w:rPr>
          <w:rFonts w:ascii="Times New Roman" w:hAnsi="Times New Roman" w:cs="Times New Roman"/>
          <w:sz w:val="24"/>
          <w:szCs w:val="24"/>
        </w:rPr>
        <w:t>,</w:t>
      </w:r>
      <w:r w:rsidR="003407D8" w:rsidRPr="00982E13">
        <w:rPr>
          <w:rFonts w:ascii="Times New Roman" w:hAnsi="Times New Roman" w:cs="Times New Roman"/>
          <w:sz w:val="24"/>
          <w:szCs w:val="24"/>
        </w:rPr>
        <w:t xml:space="preserve"> до който е законосъобразно направ</w:t>
      </w:r>
      <w:r w:rsidR="003407D8">
        <w:rPr>
          <w:rFonts w:ascii="Times New Roman" w:hAnsi="Times New Roman" w:cs="Times New Roman"/>
          <w:sz w:val="24"/>
          <w:szCs w:val="24"/>
        </w:rPr>
        <w:t>ен.</w:t>
      </w:r>
    </w:p>
    <w:p w:rsidR="003407D8" w:rsidRDefault="003407D8" w:rsidP="003407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82E13">
        <w:rPr>
          <w:rFonts w:ascii="Times New Roman" w:hAnsi="Times New Roman" w:cs="Times New Roman"/>
          <w:sz w:val="24"/>
          <w:szCs w:val="24"/>
        </w:rPr>
        <w:t>оля да ми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2E13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разноски. Правя възражение за прекомерност на разноските на възложителя и на заинтересованата страна.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E6F" w:rsidRDefault="007E3E6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E6F" w:rsidRDefault="007E3E6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E6F" w:rsidRDefault="007E3E6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E3E6F" w:rsidRDefault="007E3E6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53C" w:rsidRDefault="004F653C">
      <w:pPr>
        <w:spacing w:after="0" w:line="240" w:lineRule="auto"/>
      </w:pPr>
      <w:r>
        <w:separator/>
      </w:r>
    </w:p>
  </w:endnote>
  <w:endnote w:type="continuationSeparator" w:id="0">
    <w:p w:rsidR="004F653C" w:rsidRDefault="004F6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E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F65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53C" w:rsidRDefault="004F653C">
      <w:pPr>
        <w:spacing w:after="0" w:line="240" w:lineRule="auto"/>
      </w:pPr>
      <w:r>
        <w:separator/>
      </w:r>
    </w:p>
  </w:footnote>
  <w:footnote w:type="continuationSeparator" w:id="0">
    <w:p w:rsidR="004F653C" w:rsidRDefault="004F6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07D8"/>
    <w:rsid w:val="00341BA1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2A12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653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3E6F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2E1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32C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E9BB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395</Words>
  <Characters>2257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2025-02-24T12:11:00Z</dcterms:modified>
</cp:coreProperties>
</file>